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2" w:rsidRDefault="00C54959">
      <w:pPr>
        <w:pStyle w:val="1"/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Проект                                                          </w:t>
      </w:r>
    </w:p>
    <w:p w:rsidR="004A13D2" w:rsidRDefault="00C54959">
      <w:pPr>
        <w:pStyle w:val="1"/>
        <w:spacing w:before="0" w:after="0"/>
        <w:jc w:val="center"/>
      </w:pPr>
      <w:r>
        <w:rPr>
          <w:rFonts w:ascii="Times New Roman" w:hAnsi="Times New Roman" w:cs="Times New Roman"/>
        </w:rPr>
        <w:t>ВЛАДИМИРСКАЯ ОБЛАСТЬ</w:t>
      </w:r>
    </w:p>
    <w:p w:rsidR="004A13D2" w:rsidRDefault="00C54959">
      <w:pPr>
        <w:pStyle w:val="1"/>
        <w:spacing w:before="0" w:after="0"/>
        <w:jc w:val="center"/>
      </w:pPr>
      <w:r>
        <w:rPr>
          <w:rFonts w:ascii="Times New Roman" w:hAnsi="Times New Roman" w:cs="Times New Roman"/>
        </w:rPr>
        <w:t>МУНИЦИПАЛЬНОЕ ОБРАЗОВАНИЕ ГОРОД АЛЕКСАНДРОВ</w:t>
      </w:r>
    </w:p>
    <w:p w:rsidR="004A13D2" w:rsidRDefault="00C54959">
      <w:pPr>
        <w:pStyle w:val="1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</w:t>
      </w:r>
    </w:p>
    <w:p w:rsidR="004A13D2" w:rsidRDefault="00C54959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4A13D2" w:rsidRDefault="00C54959">
      <w:pPr>
        <w:pStyle w:val="1"/>
        <w:jc w:val="center"/>
      </w:pPr>
      <w:r>
        <w:rPr>
          <w:rFonts w:ascii="Times New Roman" w:hAnsi="Times New Roman" w:cs="Times New Roman"/>
        </w:rPr>
        <w:t>от                                                                                                        №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решение Совета 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народных депутатов муниципального образования 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город Александров от 24.05.20</w:t>
      </w:r>
      <w:r w:rsidR="00EB15BE"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№19 «Об утверждении 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Положения о расчете размера платы за пользование 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жилым помещением (платы за наем) для нанимателей 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жилого помещения по договорам социального найма и 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договорам найма жилого помещения муниципального 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жилищного фонда в муниципальном образовании 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город Александров Владимирской области»</w:t>
      </w:r>
    </w:p>
    <w:p w:rsidR="004A13D2" w:rsidRDefault="004A13D2">
      <w:pPr>
        <w:pStyle w:val="1"/>
        <w:spacing w:before="12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A13D2" w:rsidRDefault="00C54959">
      <w:pPr>
        <w:pStyle w:val="1"/>
        <w:spacing w:line="240" w:lineRule="auto"/>
        <w:jc w:val="both"/>
      </w:pPr>
      <w:r>
        <w:rPr>
          <w:rFonts w:ascii="Times New Roman" w:hAnsi="Times New Roman" w:cs="Times New Roman"/>
        </w:rPr>
        <w:t xml:space="preserve">     В соответствии со статьями 154,156 Жилищного кодекса Российской Федерации, со статьями 41,42 Бюджетного кодекса Российской Федерации, Федеральным  законом Российской Федерации от 06.10.2003 №131-ФЗ «Об общих принципах организации местного самоуправления в Российской Федерации», Уставом муниципального образования город Александров, Совет народных депутатов муниципального образования города Александров,</w:t>
      </w:r>
    </w:p>
    <w:p w:rsidR="004A13D2" w:rsidRDefault="00C54959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4A13D2" w:rsidRDefault="00C54959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1.Внести следующие изменения  в решение Совета народных депутатов муниципального образования город Александров от 24.05.2017 №19 «Об утверждении Положения о расчете размера платы за пользование жилым помещ</w:t>
      </w:r>
      <w:r>
        <w:rPr>
          <w:rFonts w:ascii="Times New Roman" w:hAnsi="Times New Roman" w:cs="Times New Roman"/>
        </w:rPr>
        <w:t>ением (платы за наем) для нанимателей жилого помещения по договорам социального найма и договорам найма жилого помещения муниципального жилищного фонда в муниципальном образовании город Александров Владимирской области»:</w:t>
      </w:r>
    </w:p>
    <w:p w:rsidR="004A13D2" w:rsidRDefault="00C54959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приложение «Значения коэффициентов, используемых для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Александров» к Положению «О расчете размера платы за пользование жилым помещением (платы за наем) для </w:t>
      </w:r>
      <w:r>
        <w:rPr>
          <w:rFonts w:ascii="Times New Roman" w:hAnsi="Times New Roman" w:cs="Times New Roman"/>
          <w:color w:val="000000"/>
        </w:rPr>
        <w:t xml:space="preserve">нанимателей жилых помещений по договорам социального найма и </w:t>
      </w:r>
      <w:r>
        <w:rPr>
          <w:rFonts w:ascii="Times New Roman" w:hAnsi="Times New Roman" w:cs="Times New Roman"/>
          <w:color w:val="000000"/>
        </w:rPr>
        <w:lastRenderedPageBreak/>
        <w:t>договорам найма жилых помещений муниципального жилищного фонда в муниципальном образовании город Александров» вместо «0,2» читать «0,15».</w:t>
      </w:r>
    </w:p>
    <w:p w:rsidR="004A13D2" w:rsidRDefault="00C54959">
      <w:pPr>
        <w:pStyle w:val="1"/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1.2 Приложение №2 изложить в следующей редакции:</w:t>
      </w:r>
    </w:p>
    <w:p w:rsidR="004A13D2" w:rsidRDefault="00C54959">
      <w:pPr>
        <w:pStyle w:val="1"/>
        <w:spacing w:before="0" w:after="0" w:line="240" w:lineRule="auto"/>
        <w:ind w:left="648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«Приложение №2</w:t>
      </w:r>
    </w:p>
    <w:p w:rsidR="004A13D2" w:rsidRDefault="00C54959">
      <w:pPr>
        <w:pStyle w:val="1"/>
        <w:spacing w:before="0"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решению Совета народных депутатов</w:t>
      </w:r>
    </w:p>
    <w:p w:rsidR="004A13D2" w:rsidRDefault="00C54959">
      <w:pPr>
        <w:pStyle w:val="1"/>
        <w:spacing w:before="0"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4A13D2" w:rsidRDefault="00C54959">
      <w:pPr>
        <w:pStyle w:val="1"/>
        <w:spacing w:before="0"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город Александров от 24.05.2017 г.  №19</w:t>
      </w:r>
    </w:p>
    <w:p w:rsidR="004A13D2" w:rsidRDefault="00C54959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Расчет  </w:t>
      </w:r>
    </w:p>
    <w:p w:rsidR="004A13D2" w:rsidRDefault="00C54959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Александров </w:t>
      </w:r>
    </w:p>
    <w:p w:rsidR="004A13D2" w:rsidRDefault="004A13D2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A13D2" w:rsidRDefault="00C54959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Расчет базового размера платы за пользование жилым помещением  (платы за наем) по группам домов:</w:t>
      </w:r>
    </w:p>
    <w:p w:rsidR="004A13D2" w:rsidRDefault="00C54959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СРС х 0,001, где</w:t>
      </w:r>
    </w:p>
    <w:p w:rsidR="004A13D2" w:rsidRDefault="00C54959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базовый размер платы за наем жилого помещения;</w:t>
      </w:r>
    </w:p>
    <w:p w:rsidR="004A13D2" w:rsidRDefault="00C54959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СРС – средняя цена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вторичном рынке жилья по данным территориального органа Федеральной службы государственной статистики по Владимирской области (ВЛАДИМИРСТАТ) за 1 кв.2023 г.  –  84450,49 рублей/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4A13D2" w:rsidRDefault="004A13D2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A13D2" w:rsidRDefault="00C54959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D26AE3">
        <w:rPr>
          <w:rFonts w:ascii="Times New Roman" w:hAnsi="Times New Roman" w:cs="Times New Roman"/>
          <w:sz w:val="24"/>
          <w:szCs w:val="24"/>
        </w:rPr>
        <w:t>84450,49</w:t>
      </w:r>
      <w:r>
        <w:rPr>
          <w:rFonts w:ascii="Times New Roman" w:hAnsi="Times New Roman" w:cs="Times New Roman"/>
          <w:sz w:val="24"/>
          <w:szCs w:val="24"/>
        </w:rPr>
        <w:t xml:space="preserve"> х 0,001 = 84,45 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</w:t>
      </w:r>
    </w:p>
    <w:p w:rsidR="004A13D2" w:rsidRDefault="004A13D2">
      <w:pPr>
        <w:pStyle w:val="1"/>
        <w:spacing w:before="0" w:after="0" w:line="240" w:lineRule="auto"/>
        <w:ind w:left="690"/>
        <w:jc w:val="both"/>
        <w:rPr>
          <w:rFonts w:ascii="Times New Roman" w:hAnsi="Times New Roman" w:cs="Times New Roman"/>
        </w:rPr>
      </w:pPr>
    </w:p>
    <w:p w:rsidR="004A13D2" w:rsidRDefault="00C54959">
      <w:pPr>
        <w:pStyle w:val="1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 Настоящее решение вступает в силу со дня официального     опубликования.  </w:t>
      </w:r>
    </w:p>
    <w:p w:rsidR="004A13D2" w:rsidRDefault="004A13D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A13D2" w:rsidRDefault="00C54959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Глава города                                                                                 М.Н. Романов</w:t>
      </w: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4A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9" w:rsidRDefault="00561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9" w:rsidRDefault="00561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9" w:rsidRDefault="00561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A9" w:rsidRDefault="00561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C5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A13D2" w:rsidRDefault="00C54959">
      <w:pPr>
        <w:pStyle w:val="1"/>
        <w:spacing w:before="12" w:after="0" w:line="240" w:lineRule="auto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 внесении изменений в решение Совета </w:t>
      </w:r>
    </w:p>
    <w:p w:rsidR="004A13D2" w:rsidRDefault="00C54959">
      <w:pPr>
        <w:pStyle w:val="1"/>
        <w:spacing w:before="12" w:after="0" w:line="240" w:lineRule="auto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народных депутатов муниципального образования </w:t>
      </w:r>
    </w:p>
    <w:p w:rsidR="004A13D2" w:rsidRDefault="00C54959">
      <w:pPr>
        <w:pStyle w:val="1"/>
        <w:spacing w:before="12" w:after="0" w:line="240" w:lineRule="auto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город Александров от 24.05.20</w:t>
      </w:r>
      <w:r w:rsidR="00EB15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7 №19 «Об утверждении </w:t>
      </w:r>
    </w:p>
    <w:p w:rsidR="004A13D2" w:rsidRDefault="00C54959">
      <w:pPr>
        <w:pStyle w:val="1"/>
        <w:spacing w:before="12" w:after="0" w:line="240" w:lineRule="auto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Положения о расчете размера платы за пользование </w:t>
      </w:r>
    </w:p>
    <w:p w:rsidR="004A13D2" w:rsidRDefault="00C54959">
      <w:pPr>
        <w:pStyle w:val="1"/>
        <w:spacing w:before="12" w:after="0" w:line="240" w:lineRule="auto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жилым помещением (платы за наем) для нанимателей </w:t>
      </w:r>
    </w:p>
    <w:p w:rsidR="004A13D2" w:rsidRDefault="00C54959">
      <w:pPr>
        <w:pStyle w:val="1"/>
        <w:spacing w:before="12" w:after="0" w:line="240" w:lineRule="auto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жилого помещения по договорам социального найма и </w:t>
      </w:r>
    </w:p>
    <w:p w:rsidR="004A13D2" w:rsidRDefault="00C54959">
      <w:pPr>
        <w:pStyle w:val="1"/>
        <w:spacing w:before="12" w:after="0" w:line="240" w:lineRule="auto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договорам найма жилого помещения муниципального </w:t>
      </w:r>
    </w:p>
    <w:p w:rsidR="004A13D2" w:rsidRDefault="00C54959">
      <w:pPr>
        <w:pStyle w:val="1"/>
        <w:spacing w:before="12" w:after="0" w:line="240" w:lineRule="auto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жилищного фонда в муниципальном образо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вании </w:t>
      </w:r>
    </w:p>
    <w:p w:rsidR="004A13D2" w:rsidRDefault="00C54959">
      <w:pPr>
        <w:pStyle w:val="1"/>
        <w:spacing w:before="12" w:after="0" w:line="240" w:lineRule="auto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город Александров Владимирской области»</w:t>
      </w:r>
    </w:p>
    <w:p w:rsidR="004A13D2" w:rsidRDefault="00C54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4A13D2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города Александров от 24.05.2017 №19 утверждено Положение о расчете размера платы за пользование жилым помещением (платы за наем) для нанимателей жилого помещения по договорам социального найма и договорам найма жилого помещения муниципального жилищного фонда в муниципальном образовании город  Александров.</w:t>
      </w: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Приложением к Положению «О расчете </w:t>
      </w:r>
      <w:r>
        <w:rPr>
          <w:rFonts w:ascii="Times New Roman" w:hAnsi="Times New Roman" w:cs="Times New Roman"/>
          <w:iCs/>
        </w:rPr>
        <w:t>размера платы за пользование жилым  помещением (платы за наем</w:t>
      </w:r>
      <w:proofErr w:type="gramStart"/>
      <w:r>
        <w:rPr>
          <w:rFonts w:ascii="Times New Roman" w:hAnsi="Times New Roman" w:cs="Times New Roman"/>
          <w:iCs/>
        </w:rPr>
        <w:t>)д</w:t>
      </w:r>
      <w:proofErr w:type="gramEnd"/>
      <w:r>
        <w:rPr>
          <w:rFonts w:ascii="Times New Roman" w:hAnsi="Times New Roman" w:cs="Times New Roman"/>
          <w:iCs/>
        </w:rPr>
        <w:t xml:space="preserve">ля нанимателей жилых помещений по договорам социального  найма и договорам найма  жилых помещений  муниципального жилищного фонда в муниципальном   образовании город Александров» установлены значения коэффициентов, используемых для расчета платы за наем, в том числе коэффициент соответствия платы, </w:t>
      </w:r>
      <w:proofErr w:type="gramStart"/>
      <w:r>
        <w:rPr>
          <w:rFonts w:ascii="Times New Roman" w:hAnsi="Times New Roman" w:cs="Times New Roman"/>
          <w:iCs/>
        </w:rPr>
        <w:t>установленный</w:t>
      </w:r>
      <w:proofErr w:type="gramEnd"/>
      <w:r>
        <w:rPr>
          <w:rFonts w:ascii="Times New Roman" w:hAnsi="Times New Roman" w:cs="Times New Roman"/>
          <w:iCs/>
        </w:rPr>
        <w:t xml:space="preserve"> исходя из социально-экономических условий в муниципальном образовании в интервале</w:t>
      </w:r>
      <w:r w:rsidR="005618A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0</w:t>
      </w:r>
      <w:r w:rsidR="005618A9">
        <w:rPr>
          <w:rFonts w:ascii="Times New Roman" w:hAnsi="Times New Roman" w:cs="Times New Roman"/>
          <w:iCs/>
        </w:rPr>
        <w:t xml:space="preserve"> до </w:t>
      </w:r>
      <w:r>
        <w:rPr>
          <w:rFonts w:ascii="Times New Roman" w:hAnsi="Times New Roman" w:cs="Times New Roman"/>
          <w:iCs/>
        </w:rPr>
        <w:t>1</w:t>
      </w:r>
      <w:r w:rsidR="00D079AA">
        <w:rPr>
          <w:rFonts w:ascii="Times New Roman" w:hAnsi="Times New Roman" w:cs="Times New Roman"/>
          <w:iCs/>
        </w:rPr>
        <w:t>, а именно 0,2</w:t>
      </w:r>
      <w:r>
        <w:rPr>
          <w:rFonts w:ascii="Times New Roman" w:hAnsi="Times New Roman" w:cs="Times New Roman"/>
          <w:iCs/>
        </w:rPr>
        <w:t xml:space="preserve">. </w:t>
      </w:r>
    </w:p>
    <w:p w:rsidR="004A13D2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№2 к решению СНД от 20.04.2021 г. №12  определен   базовый размер платы за пользование жилым помещением исходя из средней цены 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вторичном рынке жилья (по данным ВЛАДИМИРСТА</w:t>
      </w:r>
      <w:r w:rsidR="00D0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ТА) в размере 44295,40 руб., который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44,30 руб./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(44295,40 руб. х 0,001)</w:t>
      </w:r>
      <w:r w:rsidR="00FC7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3D2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данным территориального органа Федеральной службы статистики по Владимирской области средняя цена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квартир на вторичном рынке жилья  за 1-ый квартал 2023 года </w:t>
      </w:r>
      <w:r w:rsidR="00FC75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84450 руб.49коп</w:t>
      </w:r>
      <w:r w:rsidR="00D079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A13D2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этим базовый размер платы за наем:</w:t>
      </w:r>
    </w:p>
    <w:p w:rsidR="004A13D2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84450,49  х 0,001 = 84руб.45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жилья, рост к действующей </w:t>
      </w:r>
      <w:r w:rsidR="00D07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90,6%.</w:t>
      </w:r>
    </w:p>
    <w:p w:rsidR="004A13D2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платы за наем жилья с учетом применения коэффициентов, характеризующих качество, благоустройство и расположение жилого дома,</w:t>
      </w:r>
      <w:r w:rsidR="00D07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коэффициент</w:t>
      </w:r>
      <w:r w:rsidR="00D079A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соответствия платы </w:t>
      </w:r>
      <w:r w:rsidR="00D07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0,2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0,15, составит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:</w:t>
      </w:r>
      <w:proofErr w:type="gramEnd"/>
    </w:p>
    <w:p w:rsidR="00C54959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959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959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959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D2" w:rsidRDefault="004A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e"/>
        <w:tblW w:w="9039" w:type="dxa"/>
        <w:tblLayout w:type="fixed"/>
        <w:tblLook w:val="04A0" w:firstRow="1" w:lastRow="0" w:firstColumn="1" w:lastColumn="0" w:noHBand="0" w:noVBand="1"/>
      </w:tblPr>
      <w:tblGrid>
        <w:gridCol w:w="2944"/>
        <w:gridCol w:w="1275"/>
        <w:gridCol w:w="1276"/>
        <w:gridCol w:w="1134"/>
        <w:gridCol w:w="1134"/>
        <w:gridCol w:w="1276"/>
      </w:tblGrid>
      <w:tr w:rsidR="00D079AA" w:rsidTr="00D079AA">
        <w:tc>
          <w:tcPr>
            <w:tcW w:w="2944" w:type="dxa"/>
          </w:tcPr>
          <w:p w:rsidR="00D079AA" w:rsidRDefault="00D079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жилого помещения</w:t>
            </w:r>
          </w:p>
        </w:tc>
        <w:tc>
          <w:tcPr>
            <w:tcW w:w="1275" w:type="dxa"/>
          </w:tcPr>
          <w:p w:rsidR="00D079AA" w:rsidRDefault="00D079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плата за наем жилья, 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D079AA" w:rsidRPr="00D079AA" w:rsidRDefault="00D079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Планируемая к введению плата за наем с </w:t>
            </w:r>
            <w:proofErr w:type="spellStart"/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</w:t>
            </w:r>
            <w:proofErr w:type="spellEnd"/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0,2, руб./</w:t>
            </w:r>
            <w:proofErr w:type="spellStart"/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079AA" w:rsidRDefault="00D079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роста</w:t>
            </w:r>
          </w:p>
        </w:tc>
        <w:tc>
          <w:tcPr>
            <w:tcW w:w="1134" w:type="dxa"/>
          </w:tcPr>
          <w:p w:rsidR="00D079AA" w:rsidRPr="00D079AA" w:rsidRDefault="00D079AA" w:rsidP="00D079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Планируемая к введению плата за наем с </w:t>
            </w:r>
            <w:proofErr w:type="spellStart"/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</w:t>
            </w:r>
            <w:proofErr w:type="spellEnd"/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0,15, руб./</w:t>
            </w:r>
            <w:proofErr w:type="spellStart"/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D079AA" w:rsidRDefault="00D079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роста</w:t>
            </w:r>
          </w:p>
        </w:tc>
      </w:tr>
      <w:tr w:rsidR="00D079AA" w:rsidTr="00D079AA">
        <w:tc>
          <w:tcPr>
            <w:tcW w:w="2944" w:type="dxa"/>
          </w:tcPr>
          <w:p w:rsidR="00D079AA" w:rsidRDefault="00D079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со всеми видами благоустройства</w:t>
            </w:r>
          </w:p>
        </w:tc>
        <w:tc>
          <w:tcPr>
            <w:tcW w:w="1275" w:type="dxa"/>
          </w:tcPr>
          <w:p w:rsidR="00D079AA" w:rsidRDefault="00D079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276" w:type="dxa"/>
          </w:tcPr>
          <w:p w:rsidR="00D079AA" w:rsidRPr="00D079AA" w:rsidRDefault="00D079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18,58</w:t>
            </w:r>
          </w:p>
        </w:tc>
        <w:tc>
          <w:tcPr>
            <w:tcW w:w="1134" w:type="dxa"/>
          </w:tcPr>
          <w:p w:rsidR="00D079AA" w:rsidRDefault="00D079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</w:tcPr>
          <w:p w:rsidR="00D079AA" w:rsidRPr="00D079AA" w:rsidRDefault="00D079AA" w:rsidP="00042A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1276" w:type="dxa"/>
          </w:tcPr>
          <w:p w:rsidR="00D079AA" w:rsidRDefault="00D079AA" w:rsidP="00042A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D079AA" w:rsidTr="00D079AA">
        <w:tc>
          <w:tcPr>
            <w:tcW w:w="2944" w:type="dxa"/>
          </w:tcPr>
          <w:p w:rsidR="00D079AA" w:rsidRDefault="00D079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со всеми видами благоустройства, кроме одного</w:t>
            </w:r>
          </w:p>
        </w:tc>
        <w:tc>
          <w:tcPr>
            <w:tcW w:w="1275" w:type="dxa"/>
          </w:tcPr>
          <w:p w:rsidR="00D079AA" w:rsidRDefault="00D079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276" w:type="dxa"/>
          </w:tcPr>
          <w:p w:rsidR="00D079AA" w:rsidRPr="00D079AA" w:rsidRDefault="00D079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134" w:type="dxa"/>
          </w:tcPr>
          <w:p w:rsidR="00D079AA" w:rsidRDefault="00D079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</w:tcPr>
          <w:p w:rsidR="00D079AA" w:rsidRPr="00D079AA" w:rsidRDefault="00D079AA" w:rsidP="00042A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276" w:type="dxa"/>
          </w:tcPr>
          <w:p w:rsidR="00D079AA" w:rsidRDefault="00D079AA" w:rsidP="00042A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D079AA" w:rsidTr="00D079AA">
        <w:tc>
          <w:tcPr>
            <w:tcW w:w="2944" w:type="dxa"/>
          </w:tcPr>
          <w:p w:rsidR="00D079AA" w:rsidRDefault="00D079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без благоустройства</w:t>
            </w:r>
          </w:p>
        </w:tc>
        <w:tc>
          <w:tcPr>
            <w:tcW w:w="1275" w:type="dxa"/>
          </w:tcPr>
          <w:p w:rsidR="00D079AA" w:rsidRDefault="00D079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276" w:type="dxa"/>
          </w:tcPr>
          <w:p w:rsidR="00D079AA" w:rsidRPr="00D079AA" w:rsidRDefault="00D079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134" w:type="dxa"/>
          </w:tcPr>
          <w:p w:rsidR="00D079AA" w:rsidRDefault="00D079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</w:tcPr>
          <w:p w:rsidR="00D079AA" w:rsidRPr="00D079AA" w:rsidRDefault="00D079AA" w:rsidP="00042A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276" w:type="dxa"/>
          </w:tcPr>
          <w:p w:rsidR="00D079AA" w:rsidRDefault="00D079AA" w:rsidP="00042A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</w:tbl>
    <w:p w:rsidR="004A13D2" w:rsidRDefault="004A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13D2" w:rsidRDefault="00C54959">
      <w:pPr>
        <w:pStyle w:val="1"/>
        <w:spacing w:before="12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Проектом решения СНД города Александров предлагается внести изменения в </w:t>
      </w:r>
      <w:r>
        <w:rPr>
          <w:rFonts w:ascii="Times New Roman" w:hAnsi="Times New Roman" w:cs="Times New Roman"/>
          <w:iCs/>
        </w:rPr>
        <w:t>приложение к Положению «О расчете размера платы за пользование жилым  помещением (платы за наем</w:t>
      </w:r>
      <w:proofErr w:type="gramStart"/>
      <w:r>
        <w:rPr>
          <w:rFonts w:ascii="Times New Roman" w:hAnsi="Times New Roman" w:cs="Times New Roman"/>
          <w:iCs/>
        </w:rPr>
        <w:t>)д</w:t>
      </w:r>
      <w:proofErr w:type="gramEnd"/>
      <w:r>
        <w:rPr>
          <w:rFonts w:ascii="Times New Roman" w:hAnsi="Times New Roman" w:cs="Times New Roman"/>
          <w:iCs/>
        </w:rPr>
        <w:t>ля нанимателей жилых помещений по договорам социального  найма и договорам найма  жилых помещений  муниципального жилищного фонда в муниципальном   образовании город Александров»</w:t>
      </w:r>
      <w:r w:rsidR="00D079AA">
        <w:rPr>
          <w:rFonts w:ascii="Times New Roman" w:hAnsi="Times New Roman" w:cs="Times New Roman"/>
          <w:iCs/>
        </w:rPr>
        <w:t>, заменив коэффициент соответствия платы с 0,2 на 0,15</w:t>
      </w:r>
      <w:r>
        <w:rPr>
          <w:rFonts w:ascii="Times New Roman" w:hAnsi="Times New Roman" w:cs="Times New Roman"/>
          <w:iCs/>
        </w:rPr>
        <w:t>,</w:t>
      </w:r>
      <w:r w:rsidR="00D079A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="00D079AA">
        <w:rPr>
          <w:rFonts w:ascii="Times New Roman" w:hAnsi="Times New Roman" w:cs="Times New Roman"/>
          <w:iCs/>
        </w:rPr>
        <w:t xml:space="preserve">и </w:t>
      </w:r>
      <w:r>
        <w:rPr>
          <w:rFonts w:ascii="Times New Roman" w:eastAsia="Times New Roman" w:hAnsi="Times New Roman" w:cs="Times New Roman"/>
          <w:lang w:eastAsia="ar-SA"/>
        </w:rPr>
        <w:t>приложение №2 «Расчет 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Александров»  в части изменения цены на вторичное жилье.</w:t>
      </w:r>
    </w:p>
    <w:p w:rsidR="004A13D2" w:rsidRDefault="00C54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3D2" w:rsidRDefault="004A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2" w:rsidRDefault="00C54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Е.Н.Белькова</w:t>
      </w:r>
      <w:proofErr w:type="spellEnd"/>
    </w:p>
    <w:p w:rsidR="004A13D2" w:rsidRDefault="004A13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13D2" w:rsidRDefault="004A13D2">
      <w:pPr>
        <w:pStyle w:val="ConsPlusNormal"/>
        <w:outlineLvl w:val="0"/>
        <w:rPr>
          <w:rFonts w:ascii="Times New Roman" w:hAnsi="Times New Roman" w:cs="Times New Roman"/>
        </w:rPr>
      </w:pPr>
    </w:p>
    <w:p w:rsidR="004A13D2" w:rsidRDefault="004A13D2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4A13D2" w:rsidRDefault="004A13D2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sectPr w:rsidR="004A13D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D2"/>
    <w:rsid w:val="004A13D2"/>
    <w:rsid w:val="005618A9"/>
    <w:rsid w:val="00576BD1"/>
    <w:rsid w:val="006C4C8A"/>
    <w:rsid w:val="00972E5F"/>
    <w:rsid w:val="00C40D92"/>
    <w:rsid w:val="00C54959"/>
    <w:rsid w:val="00D079AA"/>
    <w:rsid w:val="00D26AE3"/>
    <w:rsid w:val="00EB15BE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A01F1"/>
    <w:rPr>
      <w:rFonts w:ascii="Arial" w:hAnsi="Arial" w:cs="Arial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33178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333178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333178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qFormat/>
    <w:rsid w:val="000C645A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218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A01F1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a"/>
    <w:qFormat/>
    <w:rsid w:val="00194642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</w:style>
  <w:style w:type="table" w:styleId="ae">
    <w:name w:val="Table Grid"/>
    <w:basedOn w:val="a2"/>
    <w:uiPriority w:val="59"/>
    <w:rsid w:val="00004D4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A01F1"/>
    <w:rPr>
      <w:rFonts w:ascii="Arial" w:hAnsi="Arial" w:cs="Arial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33178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333178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333178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qFormat/>
    <w:rsid w:val="000C645A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218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A01F1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a"/>
    <w:qFormat/>
    <w:rsid w:val="00194642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</w:style>
  <w:style w:type="table" w:styleId="ae">
    <w:name w:val="Table Grid"/>
    <w:basedOn w:val="a2"/>
    <w:uiPriority w:val="59"/>
    <w:rsid w:val="00004D4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B3D7-0973-49F0-96DE-68A5392A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30.04.2014 N 400(ред. от 12.09.2017)"О формировании индексов изменения размера платы граждан за коммунальные услуги в Российской Федерации"(вместе с "Основами формирования индексов изменения размера платы граждан за комму</vt:lpstr>
    </vt:vector>
  </TitlesOfParts>
  <Company>КонсультантПлюс Версия 4016.00.51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30.04.2014 N 400(ред. от 12.09.2017)"О формировании индексов изменения размера платы граждан за коммунальные услуги в Российской Федерации"(вместе с "Основами формирования индексов изменения размера платы граждан за коммунальные услуги в Российской Федерации")</dc:title>
  <dc:subject/>
  <dc:creator>Абрамова</dc:creator>
  <dc:description/>
  <cp:lastModifiedBy>Пользователь</cp:lastModifiedBy>
  <cp:revision>15</cp:revision>
  <cp:lastPrinted>2023-05-17T05:55:00Z</cp:lastPrinted>
  <dcterms:created xsi:type="dcterms:W3CDTF">2023-05-16T07:51:00Z</dcterms:created>
  <dcterms:modified xsi:type="dcterms:W3CDTF">2023-06-05T11:20:00Z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